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6720" w:rsidRPr="001F377A" w:rsidP="002F6720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447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2F6720" w:rsidP="002F6720">
      <w:pPr>
        <w:pStyle w:val="PlainText"/>
        <w:spacing w:line="240" w:lineRule="exact"/>
        <w:ind w:left="6372" w:right="-6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</w:rPr>
        <w:t xml:space="preserve">    86MS0042-01-2025-001387-25</w:t>
      </w:r>
    </w:p>
    <w:p w:rsidR="002F6720" w:rsidP="002F6720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2F6720" w:rsidRPr="005A5C82" w:rsidP="002F6720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F6720" w:rsidRPr="005A5C82" w:rsidP="002F6720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F6720" w:rsidRPr="005A5C82" w:rsidP="002F6720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F6720" w:rsidRPr="005A5C82" w:rsidP="002F6720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20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>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  О.В. Вдовина,  находящийся по адресу ул. Нефтяников, 6, г. Нижневартовск, 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Бакшалиева</w:t>
      </w:r>
      <w:r>
        <w:rPr>
          <w:b/>
          <w:bCs/>
          <w:sz w:val="26"/>
          <w:szCs w:val="26"/>
        </w:rPr>
        <w:t xml:space="preserve"> Бахтияра Ибрагимовича, </w:t>
      </w:r>
      <w:r w:rsidR="00FA7580">
        <w:rPr>
          <w:bCs/>
          <w:sz w:val="26"/>
          <w:szCs w:val="26"/>
        </w:rPr>
        <w:t xml:space="preserve">… </w:t>
      </w:r>
      <w:r w:rsidRPr="00D63FFB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 xml:space="preserve">ца </w:t>
      </w:r>
      <w:r w:rsidR="00FA7580">
        <w:rPr>
          <w:sz w:val="26"/>
          <w:szCs w:val="26"/>
        </w:rPr>
        <w:t>…</w:t>
      </w:r>
      <w:r>
        <w:rPr>
          <w:sz w:val="26"/>
          <w:szCs w:val="26"/>
        </w:rPr>
        <w:t xml:space="preserve">, 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 </w:t>
      </w:r>
      <w:r w:rsidR="00FA7580">
        <w:rPr>
          <w:sz w:val="26"/>
          <w:szCs w:val="26"/>
        </w:rPr>
        <w:t>…</w:t>
      </w:r>
      <w:r>
        <w:rPr>
          <w:sz w:val="26"/>
          <w:szCs w:val="26"/>
        </w:rPr>
        <w:t>, зарегистрированного и 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FA7580">
        <w:rPr>
          <w:color w:val="FF0000"/>
          <w:sz w:val="26"/>
          <w:szCs w:val="26"/>
        </w:rPr>
        <w:t>….</w:t>
      </w:r>
      <w:r>
        <w:rPr>
          <w:color w:val="FF0000"/>
          <w:sz w:val="26"/>
          <w:szCs w:val="26"/>
        </w:rPr>
        <w:t xml:space="preserve">,  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FA7580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</w:p>
    <w:p w:rsidR="002F6720" w:rsidRPr="005A5C82" w:rsidP="002F6720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2F6720" w:rsidRPr="005A5C82" w:rsidP="002F6720">
      <w:pPr>
        <w:jc w:val="center"/>
        <w:rPr>
          <w:color w:val="0D0D0D" w:themeColor="text1" w:themeTint="F2"/>
          <w:sz w:val="26"/>
          <w:szCs w:val="26"/>
        </w:rPr>
      </w:pP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Бакшалиев Б.И., 06.02.2025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FA7580">
        <w:rPr>
          <w:color w:val="0D0D0D" w:themeColor="text1" w:themeTint="F2"/>
          <w:sz w:val="26"/>
          <w:szCs w:val="26"/>
        </w:rPr>
        <w:t>…</w:t>
      </w:r>
      <w:r>
        <w:rPr>
          <w:color w:val="FF0000"/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86 № 277409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26.11.2024 </w:t>
      </w:r>
      <w:r w:rsidRPr="005A5C82">
        <w:rPr>
          <w:color w:val="0D0D0D" w:themeColor="text1" w:themeTint="F2"/>
          <w:sz w:val="26"/>
          <w:szCs w:val="26"/>
        </w:rPr>
        <w:t>года по делу о</w:t>
      </w:r>
      <w:r w:rsidRPr="005A5C82">
        <w:rPr>
          <w:color w:val="0D0D0D" w:themeColor="text1" w:themeTint="F2"/>
          <w:sz w:val="26"/>
          <w:szCs w:val="26"/>
        </w:rPr>
        <w:t xml:space="preserve">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07.12.2024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F6720" w:rsidRPr="005A5C82" w:rsidP="002F6720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Бакшалиев Б.</w:t>
      </w:r>
      <w:r>
        <w:rPr>
          <w:color w:val="0D0D0D" w:themeColor="text1" w:themeTint="F2"/>
          <w:sz w:val="26"/>
          <w:szCs w:val="26"/>
        </w:rPr>
        <w:t xml:space="preserve">И.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2F6720" w:rsidRPr="005A5C82" w:rsidP="002F6720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 xml:space="preserve">Бакшалиев Б.И., </w:t>
      </w:r>
      <w:r w:rsidRPr="005A5C82">
        <w:rPr>
          <w:color w:val="0D0D0D" w:themeColor="text1" w:themeTint="F2"/>
          <w:sz w:val="26"/>
          <w:szCs w:val="26"/>
        </w:rPr>
        <w:t>исследовал следующие доказательства по делу: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279193 от 1</w:t>
      </w:r>
      <w:r w:rsidR="005449A5">
        <w:rPr>
          <w:color w:val="0D0D0D" w:themeColor="text1" w:themeTint="F2"/>
          <w:sz w:val="26"/>
          <w:szCs w:val="26"/>
        </w:rPr>
        <w:t>9</w:t>
      </w:r>
      <w:r>
        <w:rPr>
          <w:color w:val="0D0D0D" w:themeColor="text1" w:themeTint="F2"/>
          <w:sz w:val="26"/>
          <w:szCs w:val="26"/>
        </w:rPr>
        <w:t>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Бакшалиев Б.И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</w:t>
      </w:r>
      <w:r w:rsidRPr="005A5C82">
        <w:rPr>
          <w:color w:val="0D0D0D" w:themeColor="text1" w:themeTint="F2"/>
          <w:sz w:val="26"/>
          <w:szCs w:val="26"/>
        </w:rPr>
        <w:t xml:space="preserve">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86 № 277409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26.11.2024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 xml:space="preserve">Бакшалиев Б.И 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2F6720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2F6720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лицо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протокола о доставлении лица; 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2F6720" w:rsidRPr="005A5C82" w:rsidP="002F6720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</w:t>
      </w:r>
      <w:r w:rsidRPr="005A5C82">
        <w:rPr>
          <w:color w:val="0D0D0D" w:themeColor="text1" w:themeTint="F2"/>
          <w:sz w:val="26"/>
          <w:szCs w:val="26"/>
        </w:rPr>
        <w:t>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F6720" w:rsidRPr="005A5C82" w:rsidP="002F672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№ 277</w:t>
      </w:r>
      <w:r>
        <w:rPr>
          <w:color w:val="0D0D0D" w:themeColor="text1" w:themeTint="F2"/>
          <w:sz w:val="26"/>
          <w:szCs w:val="26"/>
        </w:rPr>
        <w:t>409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26.11.2024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Бакшалиев Б.И.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07.12.2024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05.02. 2025 го</w:t>
      </w:r>
      <w:r>
        <w:rPr>
          <w:color w:val="0D0D0D" w:themeColor="text1" w:themeTint="F2"/>
          <w:sz w:val="26"/>
          <w:szCs w:val="26"/>
        </w:rPr>
        <w:t>да.</w:t>
      </w:r>
    </w:p>
    <w:p w:rsidR="002F6720" w:rsidRPr="005A5C82" w:rsidP="002F672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F6720" w:rsidRPr="005A5C82" w:rsidP="002F672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</w:t>
      </w:r>
      <w:r w:rsidRPr="005A5C82">
        <w:rPr>
          <w:color w:val="0D0D0D" w:themeColor="text1" w:themeTint="F2"/>
          <w:sz w:val="26"/>
          <w:szCs w:val="26"/>
        </w:rPr>
        <w:t xml:space="preserve">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Бакшалиеав Б.И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2F6720" w:rsidRPr="005A5C82" w:rsidP="002F6720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При назначении наказания мировой </w:t>
      </w:r>
      <w:r w:rsidRPr="005A5C82">
        <w:rPr>
          <w:color w:val="0D0D0D" w:themeColor="text1" w:themeTint="F2"/>
          <w:sz w:val="26"/>
          <w:szCs w:val="26"/>
        </w:rPr>
        <w:t>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</w:t>
      </w:r>
      <w:r w:rsidRPr="005A5C82">
        <w:rPr>
          <w:color w:val="0D0D0D" w:themeColor="text1" w:themeTint="F2"/>
          <w:sz w:val="26"/>
          <w:szCs w:val="26"/>
        </w:rPr>
        <w:t>х и считает необходимым, назначить административное наказание в виде административного штрафа.</w:t>
      </w:r>
    </w:p>
    <w:p w:rsidR="002F6720" w:rsidRPr="005A5C82" w:rsidP="002F6720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2F6720" w:rsidRPr="005A5C82" w:rsidP="002F6720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2F6720" w:rsidRPr="005A5C82" w:rsidP="002F6720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Бакшалиева Бахтияра </w:t>
      </w:r>
      <w:r>
        <w:rPr>
          <w:b/>
          <w:bCs/>
          <w:sz w:val="26"/>
          <w:szCs w:val="26"/>
        </w:rPr>
        <w:t>Ибрагимовича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</w:t>
      </w:r>
      <w:r w:rsidRPr="005A5C82">
        <w:rPr>
          <w:color w:val="0D0D0D" w:themeColor="text1" w:themeTint="F2"/>
          <w:sz w:val="26"/>
          <w:szCs w:val="26"/>
        </w:rPr>
        <w:t xml:space="preserve">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2F6720" w:rsidRPr="005A5C82" w:rsidP="002F6720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</w:t>
      </w:r>
      <w:r w:rsidRPr="005A5C82">
        <w:rPr>
          <w:color w:val="0D0D0D" w:themeColor="text1" w:themeTint="F2"/>
          <w:sz w:val="26"/>
          <w:szCs w:val="26"/>
        </w:rPr>
        <w:t xml:space="preserve">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2F6720">
        <w:rPr>
          <w:color w:val="FF0000"/>
          <w:sz w:val="26"/>
          <w:szCs w:val="26"/>
        </w:rPr>
        <w:t>0412365400425004472520114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F6720" w:rsidRPr="005A5C82" w:rsidP="002F672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 xml:space="preserve">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6"/>
          <w:szCs w:val="26"/>
        </w:rPr>
        <w:t>127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2F6720" w:rsidRPr="005A5C82" w:rsidP="002F672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2F6720" w:rsidRPr="005A5C82" w:rsidP="002F6720">
      <w:pPr>
        <w:ind w:right="-55"/>
        <w:rPr>
          <w:color w:val="0D0D0D" w:themeColor="text1" w:themeTint="F2"/>
          <w:sz w:val="26"/>
          <w:szCs w:val="26"/>
        </w:rPr>
      </w:pPr>
    </w:p>
    <w:p w:rsidR="002F6720" w:rsidRPr="005A5C82" w:rsidP="002F6720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F6720" w:rsidRPr="005A5C82" w:rsidP="002F6720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084AB0" w:rsidP="002F6720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580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20"/>
    <w:rsid w:val="00084AB0"/>
    <w:rsid w:val="001D1C93"/>
    <w:rsid w:val="001F377A"/>
    <w:rsid w:val="002F6720"/>
    <w:rsid w:val="005449A5"/>
    <w:rsid w:val="005A5C82"/>
    <w:rsid w:val="00A95BFF"/>
    <w:rsid w:val="00AF3466"/>
    <w:rsid w:val="00CE652C"/>
    <w:rsid w:val="00D63FFB"/>
    <w:rsid w:val="00FA7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0C11A-64D4-47E2-8374-550330DA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F67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F6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F6720"/>
  </w:style>
  <w:style w:type="paragraph" w:styleId="Title">
    <w:name w:val="Title"/>
    <w:basedOn w:val="Normal"/>
    <w:next w:val="Normal"/>
    <w:link w:val="a0"/>
    <w:qFormat/>
    <w:rsid w:val="002F672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F672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F6720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F6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